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Додаток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3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до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Регламенту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Новомосковської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районної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державної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b/>
          <w:bCs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адм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>іністрації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eastAsia="ru-RU"/>
        </w:rPr>
        <w:t xml:space="preserve">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(пункт 17.1)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ru-RU"/>
        </w:rPr>
      </w:pPr>
    </w:p>
    <w:tbl>
      <w:tblPr>
        <w:tblW w:w="10902" w:type="dxa"/>
        <w:jc w:val="center"/>
        <w:tblInd w:w="5905" w:type="dxa"/>
        <w:tblLayout w:type="fixed"/>
        <w:tblLook w:val="00BF" w:firstRow="1" w:lastRow="0" w:firstColumn="1" w:lastColumn="0" w:noHBand="0" w:noVBand="0"/>
      </w:tblPr>
      <w:tblGrid>
        <w:gridCol w:w="10902"/>
      </w:tblGrid>
      <w:tr w:rsidR="005E3606" w:rsidTr="005E3606">
        <w:trPr>
          <w:jc w:val="center"/>
        </w:trPr>
        <w:tc>
          <w:tcPr>
            <w:tcW w:w="10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" w:hAnsi="Helv" w:cs="Helv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Зразок</w:t>
            </w:r>
            <w:proofErr w:type="spellEnd"/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left="-494" w:firstLine="494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ПРОПОЗИЦІЇ</w:t>
            </w:r>
          </w:p>
          <w:p w:rsidR="005E3606" w:rsidRDefault="005E3606" w:rsidP="005E3606">
            <w:pPr>
              <w:numPr>
                <w:ilvl w:val="0"/>
                <w:numId w:val="1"/>
              </w:num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5E3606" w:rsidRDefault="005E3606" w:rsidP="005E3606">
            <w:pPr>
              <w:numPr>
                <w:ilvl w:val="0"/>
                <w:numId w:val="1"/>
              </w:num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та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заступників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  <w:t>з “_____” по “_____” _____________ 20­____ року</w:t>
            </w:r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758" w:type="dxa"/>
              <w:jc w:val="center"/>
              <w:tblInd w:w="9603" w:type="dxa"/>
              <w:tblLayout w:type="fixed"/>
              <w:tblLook w:val="00BF" w:firstRow="1" w:lastRow="0" w:firstColumn="1" w:lastColumn="0" w:noHBand="0" w:noVBand="0"/>
            </w:tblPr>
            <w:tblGrid>
              <w:gridCol w:w="1644"/>
              <w:gridCol w:w="2502"/>
              <w:gridCol w:w="2410"/>
              <w:gridCol w:w="1275"/>
              <w:gridCol w:w="2927"/>
            </w:tblGrid>
            <w:tr w:rsidR="005E3606" w:rsidTr="005E3606">
              <w:trPr>
                <w:jc w:val="center"/>
              </w:trPr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Дата, час</w:t>
                  </w:r>
                </w:p>
              </w:tc>
              <w:tc>
                <w:tcPr>
                  <w:tcW w:w="25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Назва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заходу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Місце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проведення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Категорії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учасників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Відповідальні</w:t>
                  </w:r>
                  <w:proofErr w:type="spellEnd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організатори</w:t>
                  </w:r>
                  <w:proofErr w:type="spellEnd"/>
                </w:p>
              </w:tc>
            </w:tr>
            <w:tr w:rsidR="005E3606" w:rsidTr="005E3606">
              <w:trPr>
                <w:trHeight w:val="385"/>
                <w:jc w:val="center"/>
              </w:trPr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606" w:rsidRDefault="005E3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структурного </w:t>
            </w:r>
          </w:p>
          <w:p w:rsidR="005E3606" w:rsidRDefault="005E3606" w:rsidP="005E3606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ідрозділу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ind w:firstLine="561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_______________                                  _______________________ </w:t>
            </w:r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ind w:firstLine="561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                                                 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</w:t>
            </w:r>
          </w:p>
          <w:p w:rsidR="005E3606" w:rsidRDefault="005E360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ПОГОДЖЕНО</w:t>
            </w: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______  </w:t>
            </w:r>
            <w:r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 _____</w:t>
            </w:r>
            <w:r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  <w:t>_____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________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ab/>
            </w: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      (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)</w:t>
            </w: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“____” ________ 20___ року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ab/>
            </w: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E3606" w:rsidRDefault="005E3606" w:rsidP="005E3606">
            <w:pPr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</w:tc>
      </w:tr>
    </w:tbl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"/>
          <w:color w:val="000000"/>
          <w:sz w:val="20"/>
          <w:szCs w:val="20"/>
          <w:lang w:eastAsia="ru-RU"/>
        </w:rPr>
      </w:pP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"/>
          <w:color w:val="000000"/>
          <w:sz w:val="20"/>
          <w:szCs w:val="20"/>
          <w:lang w:eastAsia="ru-RU"/>
        </w:rPr>
      </w:pP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Начальник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відділу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організаційної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роботи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інформаційної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діяльності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>,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комунікацій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з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громадськістю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та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доступу до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публічної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інформації</w:t>
      </w:r>
      <w:proofErr w:type="spellEnd"/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апарату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ru-RU"/>
        </w:rPr>
        <w:t>райдержадміністрації</w:t>
      </w:r>
      <w:proofErr w:type="spellEnd"/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</w:r>
      <w:r>
        <w:rPr>
          <w:rFonts w:ascii="Helv" w:hAnsi="Helv" w:cs="Helv"/>
          <w:color w:val="000000"/>
          <w:sz w:val="20"/>
          <w:szCs w:val="20"/>
          <w:lang w:eastAsia="ru-RU"/>
        </w:rPr>
        <w:tab/>
        <w:t xml:space="preserve"> 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>С.В.ТАРАДЮК</w:t>
      </w: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</w:p>
    <w:p w:rsidR="005E3606" w:rsidRDefault="005E3606" w:rsidP="005E36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</w:p>
    <w:p w:rsidR="003E2F91" w:rsidRPr="005E3606" w:rsidRDefault="003E2F91" w:rsidP="005E3606"/>
    <w:sectPr w:rsidR="003E2F91" w:rsidRPr="005E3606" w:rsidSect="009E7768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D660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5"/>
    <w:rsid w:val="003E2F91"/>
    <w:rsid w:val="005E3606"/>
    <w:rsid w:val="00923A65"/>
    <w:rsid w:val="00A349D5"/>
    <w:rsid w:val="00C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2019-10-26T10:10:00Z</dcterms:created>
  <dcterms:modified xsi:type="dcterms:W3CDTF">2019-10-26T10:10:00Z</dcterms:modified>
</cp:coreProperties>
</file>